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47657" w14:textId="77777777" w:rsidR="00174E08" w:rsidRDefault="00174E08" w:rsidP="00174E08">
      <w:bookmarkStart w:id="0" w:name="_GoBack"/>
      <w:bookmarkEnd w:id="0"/>
    </w:p>
    <w:p w14:paraId="4F8CD1C8" w14:textId="3FEFBB5B" w:rsidR="00174E08" w:rsidRDefault="004F49E7" w:rsidP="00174E08">
      <w:pPr>
        <w:jc w:val="center"/>
      </w:pPr>
      <w:r>
        <w:rPr>
          <w:noProof/>
        </w:rPr>
        <w:drawing>
          <wp:inline distT="0" distB="0" distL="0" distR="0" wp14:anchorId="6AF369CC" wp14:editId="19937C3C">
            <wp:extent cx="1604962" cy="14193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rel leaves logo black on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4078" cy="1436227"/>
                    </a:xfrm>
                    <a:prstGeom prst="rect">
                      <a:avLst/>
                    </a:prstGeom>
                  </pic:spPr>
                </pic:pic>
              </a:graphicData>
            </a:graphic>
          </wp:inline>
        </w:drawing>
      </w:r>
    </w:p>
    <w:p w14:paraId="6858B381" w14:textId="11F23018" w:rsidR="00174E08" w:rsidRDefault="00EE5F21" w:rsidP="00174E08">
      <w:pPr>
        <w:spacing w:line="240" w:lineRule="auto"/>
        <w:jc w:val="center"/>
        <w:rPr>
          <w:rFonts w:ascii="Arial" w:hAnsi="Arial" w:cs="Arial"/>
          <w:b/>
        </w:rPr>
      </w:pPr>
      <w:r>
        <w:rPr>
          <w:rFonts w:ascii="Consolas" w:hAnsi="Consolas" w:cs="Consolas"/>
          <w:b/>
          <w:sz w:val="28"/>
          <w:szCs w:val="28"/>
        </w:rPr>
        <w:t>#UnAwards1</w:t>
      </w:r>
      <w:r w:rsidR="004F49E7">
        <w:rPr>
          <w:rFonts w:ascii="Consolas" w:hAnsi="Consolas" w:cs="Consolas"/>
          <w:b/>
          <w:sz w:val="28"/>
          <w:szCs w:val="28"/>
        </w:rPr>
        <w:t>9</w:t>
      </w:r>
      <w:r w:rsidR="00174E08" w:rsidRPr="00C17B62">
        <w:rPr>
          <w:rFonts w:ascii="Consolas" w:hAnsi="Consolas" w:cs="Consolas"/>
          <w:b/>
          <w:sz w:val="28"/>
          <w:szCs w:val="28"/>
        </w:rPr>
        <w:t xml:space="preserve"> ENTRY // NOMINATION FORM</w:t>
      </w:r>
      <w:r w:rsidR="00174E08">
        <w:rPr>
          <w:rFonts w:ascii="Arial" w:hAnsi="Arial" w:cs="Arial"/>
          <w:b/>
          <w:sz w:val="24"/>
        </w:rPr>
        <w:br/>
      </w:r>
      <w:r w:rsidR="00174E08">
        <w:rPr>
          <w:rFonts w:ascii="Arial" w:hAnsi="Arial" w:cs="Arial"/>
          <w:b/>
          <w:sz w:val="24"/>
        </w:rPr>
        <w:br/>
      </w:r>
      <w:r w:rsidR="00174E08">
        <w:rPr>
          <w:rFonts w:ascii="Arial" w:hAnsi="Arial" w:cs="Arial"/>
          <w:b/>
        </w:rPr>
        <w:t>Please complete this entry form and email it to admin@comms2point0u</w:t>
      </w:r>
      <w:r>
        <w:rPr>
          <w:rFonts w:ascii="Arial" w:hAnsi="Arial" w:cs="Arial"/>
          <w:b/>
        </w:rPr>
        <w:t xml:space="preserve">nawards.co.uk by </w:t>
      </w:r>
      <w:r w:rsidR="004F49E7">
        <w:rPr>
          <w:rFonts w:ascii="Arial" w:hAnsi="Arial" w:cs="Arial"/>
          <w:b/>
        </w:rPr>
        <w:t>30</w:t>
      </w:r>
      <w:r w:rsidR="00BC5E20">
        <w:rPr>
          <w:rFonts w:ascii="Arial" w:hAnsi="Arial" w:cs="Arial"/>
          <w:b/>
        </w:rPr>
        <w:t xml:space="preserve"> October 201</w:t>
      </w:r>
      <w:r w:rsidR="004F49E7">
        <w:rPr>
          <w:rFonts w:ascii="Arial" w:hAnsi="Arial" w:cs="Arial"/>
          <w:b/>
        </w:rPr>
        <w:t>9</w:t>
      </w:r>
      <w:r w:rsidR="00174E08">
        <w:rPr>
          <w:rFonts w:ascii="Arial" w:hAnsi="Arial" w:cs="Arial"/>
          <w:b/>
        </w:rPr>
        <w:t xml:space="preserve"> (midnight)</w:t>
      </w:r>
    </w:p>
    <w:p w14:paraId="2DEB5181" w14:textId="77777777" w:rsidR="00174E08" w:rsidRPr="002A6038" w:rsidRDefault="00174E08" w:rsidP="00174E08">
      <w:pPr>
        <w:spacing w:line="240" w:lineRule="auto"/>
        <w:jc w:val="center"/>
        <w:rPr>
          <w:rFonts w:ascii="Arial" w:hAnsi="Arial" w:cs="Arial"/>
          <w:b/>
        </w:rPr>
      </w:pPr>
      <w:r>
        <w:rPr>
          <w:rFonts w:ascii="Arial" w:hAnsi="Arial" w:cs="Arial"/>
          <w:b/>
        </w:rPr>
        <w:t>You are able to send one piece of supporting information to help with your entry (but please only send one as our judges will not be able to look at any more than this) Thanks.</w:t>
      </w:r>
    </w:p>
    <w:tbl>
      <w:tblPr>
        <w:tblStyle w:val="TableGrid"/>
        <w:tblW w:w="10065" w:type="dxa"/>
        <w:tblInd w:w="-459" w:type="dxa"/>
        <w:tblLook w:val="04A0" w:firstRow="1" w:lastRow="0" w:firstColumn="1" w:lastColumn="0" w:noHBand="0" w:noVBand="1"/>
      </w:tblPr>
      <w:tblGrid>
        <w:gridCol w:w="3828"/>
        <w:gridCol w:w="6237"/>
      </w:tblGrid>
      <w:tr w:rsidR="00174E08" w:rsidRPr="002A6038" w14:paraId="3C1AB2E2" w14:textId="77777777" w:rsidTr="00110057">
        <w:tc>
          <w:tcPr>
            <w:tcW w:w="3828" w:type="dxa"/>
          </w:tcPr>
          <w:p w14:paraId="37A27C15" w14:textId="77777777" w:rsidR="00174E08" w:rsidRPr="002A6038" w:rsidRDefault="00174E08" w:rsidP="00110057">
            <w:pPr>
              <w:rPr>
                <w:rFonts w:ascii="Arial" w:hAnsi="Arial" w:cs="Arial"/>
                <w:sz w:val="20"/>
                <w:szCs w:val="20"/>
              </w:rPr>
            </w:pPr>
          </w:p>
          <w:p w14:paraId="6F7F10A3" w14:textId="77777777" w:rsidR="00174E08" w:rsidRPr="002A6038" w:rsidRDefault="00174E08" w:rsidP="00110057">
            <w:pPr>
              <w:rPr>
                <w:rFonts w:ascii="Arial" w:hAnsi="Arial" w:cs="Arial"/>
                <w:sz w:val="20"/>
                <w:szCs w:val="20"/>
              </w:rPr>
            </w:pPr>
            <w:r w:rsidRPr="002A6038">
              <w:rPr>
                <w:rFonts w:ascii="Arial" w:hAnsi="Arial" w:cs="Arial"/>
                <w:sz w:val="20"/>
                <w:szCs w:val="20"/>
              </w:rPr>
              <w:t>your name</w:t>
            </w:r>
          </w:p>
          <w:p w14:paraId="78AE2357" w14:textId="77777777" w:rsidR="00174E08" w:rsidRPr="002A6038" w:rsidRDefault="00174E08" w:rsidP="00110057">
            <w:pPr>
              <w:rPr>
                <w:rFonts w:ascii="Arial" w:hAnsi="Arial" w:cs="Arial"/>
                <w:sz w:val="20"/>
                <w:szCs w:val="20"/>
              </w:rPr>
            </w:pPr>
          </w:p>
        </w:tc>
        <w:tc>
          <w:tcPr>
            <w:tcW w:w="6237" w:type="dxa"/>
          </w:tcPr>
          <w:p w14:paraId="4B8EB09F" w14:textId="09E38A6E" w:rsidR="00174E08" w:rsidRPr="00CC3197" w:rsidRDefault="00604359" w:rsidP="00110057">
            <w:pPr>
              <w:rPr>
                <w:rFonts w:ascii="Arial" w:hAnsi="Arial" w:cs="Arial"/>
                <w:sz w:val="24"/>
                <w:szCs w:val="24"/>
              </w:rPr>
            </w:pPr>
            <w:r>
              <w:rPr>
                <w:rFonts w:ascii="Arial" w:hAnsi="Arial" w:cs="Arial"/>
                <w:sz w:val="24"/>
                <w:szCs w:val="24"/>
              </w:rPr>
              <w:t>Lisa Potter</w:t>
            </w:r>
          </w:p>
        </w:tc>
      </w:tr>
      <w:tr w:rsidR="00174E08" w:rsidRPr="002A6038" w14:paraId="17DB2E02" w14:textId="77777777" w:rsidTr="00110057">
        <w:tc>
          <w:tcPr>
            <w:tcW w:w="3828" w:type="dxa"/>
          </w:tcPr>
          <w:p w14:paraId="674D49E3" w14:textId="77777777" w:rsidR="00174E08" w:rsidRPr="002A6038" w:rsidRDefault="00174E08" w:rsidP="00110057">
            <w:pPr>
              <w:rPr>
                <w:rFonts w:ascii="Arial" w:hAnsi="Arial" w:cs="Arial"/>
                <w:sz w:val="20"/>
                <w:szCs w:val="20"/>
              </w:rPr>
            </w:pPr>
          </w:p>
          <w:p w14:paraId="1B1875BD" w14:textId="77777777" w:rsidR="00174E08" w:rsidRPr="002A6038" w:rsidRDefault="00174E08" w:rsidP="00110057">
            <w:pPr>
              <w:rPr>
                <w:rFonts w:ascii="Arial" w:hAnsi="Arial" w:cs="Arial"/>
                <w:sz w:val="20"/>
                <w:szCs w:val="20"/>
              </w:rPr>
            </w:pPr>
            <w:r w:rsidRPr="002A6038">
              <w:rPr>
                <w:rFonts w:ascii="Arial" w:hAnsi="Arial" w:cs="Arial"/>
                <w:sz w:val="20"/>
                <w:szCs w:val="20"/>
              </w:rPr>
              <w:t>your email address</w:t>
            </w:r>
          </w:p>
          <w:p w14:paraId="14699932" w14:textId="77777777" w:rsidR="00174E08" w:rsidRPr="002A6038" w:rsidRDefault="00174E08" w:rsidP="00110057">
            <w:pPr>
              <w:rPr>
                <w:rFonts w:ascii="Arial" w:hAnsi="Arial" w:cs="Arial"/>
                <w:sz w:val="20"/>
                <w:szCs w:val="20"/>
              </w:rPr>
            </w:pPr>
          </w:p>
        </w:tc>
        <w:tc>
          <w:tcPr>
            <w:tcW w:w="6237" w:type="dxa"/>
          </w:tcPr>
          <w:p w14:paraId="3226DC38" w14:textId="14600745" w:rsidR="00174E08" w:rsidRPr="00CC3197" w:rsidRDefault="00A07E1A" w:rsidP="00110057">
            <w:pPr>
              <w:rPr>
                <w:rFonts w:ascii="Arial" w:hAnsi="Arial" w:cs="Arial"/>
                <w:sz w:val="24"/>
                <w:szCs w:val="24"/>
              </w:rPr>
            </w:pPr>
            <w:hyperlink r:id="rId8" w:history="1">
              <w:r w:rsidR="00604359" w:rsidRPr="007B0872">
                <w:rPr>
                  <w:rStyle w:val="Hyperlink"/>
                  <w:rFonts w:ascii="Arial" w:hAnsi="Arial" w:cs="Arial"/>
                  <w:sz w:val="24"/>
                  <w:szCs w:val="24"/>
                </w:rPr>
                <w:t>lisapotter@lawscot.org.uk</w:t>
              </w:r>
            </w:hyperlink>
          </w:p>
        </w:tc>
      </w:tr>
      <w:tr w:rsidR="00174E08" w:rsidRPr="002A6038" w14:paraId="275AC0DC" w14:textId="77777777" w:rsidTr="00110057">
        <w:tc>
          <w:tcPr>
            <w:tcW w:w="3828" w:type="dxa"/>
          </w:tcPr>
          <w:p w14:paraId="4E80B826" w14:textId="77777777" w:rsidR="00174E08" w:rsidRPr="002A6038" w:rsidRDefault="00174E08" w:rsidP="00110057">
            <w:pPr>
              <w:rPr>
                <w:rFonts w:ascii="Arial" w:hAnsi="Arial" w:cs="Arial"/>
                <w:sz w:val="20"/>
                <w:szCs w:val="20"/>
              </w:rPr>
            </w:pPr>
            <w:r w:rsidRPr="002A6038">
              <w:rPr>
                <w:rFonts w:ascii="Arial" w:hAnsi="Arial" w:cs="Arial"/>
                <w:sz w:val="20"/>
                <w:szCs w:val="20"/>
              </w:rPr>
              <w:br/>
              <w:t>your organisational @twitter</w:t>
            </w:r>
            <w:r w:rsidRPr="002A6038">
              <w:rPr>
                <w:rFonts w:ascii="Arial" w:hAnsi="Arial" w:cs="Arial"/>
                <w:sz w:val="20"/>
                <w:szCs w:val="20"/>
              </w:rPr>
              <w:br/>
            </w:r>
          </w:p>
        </w:tc>
        <w:tc>
          <w:tcPr>
            <w:tcW w:w="6237" w:type="dxa"/>
          </w:tcPr>
          <w:p w14:paraId="3B257733" w14:textId="78BA9D49" w:rsidR="00174E08" w:rsidRPr="00CC3197" w:rsidRDefault="00174E08" w:rsidP="00110057">
            <w:pPr>
              <w:rPr>
                <w:rFonts w:ascii="Arial" w:hAnsi="Arial" w:cs="Arial"/>
                <w:sz w:val="24"/>
                <w:szCs w:val="24"/>
              </w:rPr>
            </w:pPr>
          </w:p>
        </w:tc>
      </w:tr>
      <w:tr w:rsidR="00174E08" w:rsidRPr="002A6038" w14:paraId="760D9EB6" w14:textId="77777777" w:rsidTr="00110057">
        <w:tc>
          <w:tcPr>
            <w:tcW w:w="3828" w:type="dxa"/>
          </w:tcPr>
          <w:p w14:paraId="5FA58FE3" w14:textId="77777777" w:rsidR="00174E08" w:rsidRPr="002A6038" w:rsidRDefault="00174E08" w:rsidP="00110057">
            <w:pPr>
              <w:rPr>
                <w:rFonts w:ascii="Arial" w:hAnsi="Arial" w:cs="Arial"/>
                <w:sz w:val="20"/>
                <w:szCs w:val="20"/>
              </w:rPr>
            </w:pPr>
            <w:r w:rsidRPr="002A6038">
              <w:rPr>
                <w:rFonts w:ascii="Arial" w:hAnsi="Arial" w:cs="Arial"/>
                <w:sz w:val="20"/>
                <w:szCs w:val="20"/>
              </w:rPr>
              <w:br/>
              <w:t>your personal @twitter</w:t>
            </w:r>
            <w:r>
              <w:rPr>
                <w:rFonts w:ascii="Arial" w:hAnsi="Arial" w:cs="Arial"/>
                <w:sz w:val="20"/>
                <w:szCs w:val="20"/>
              </w:rPr>
              <w:t xml:space="preserve"> [optional]</w:t>
            </w:r>
            <w:r w:rsidRPr="002A6038">
              <w:rPr>
                <w:rFonts w:ascii="Arial" w:hAnsi="Arial" w:cs="Arial"/>
                <w:sz w:val="20"/>
                <w:szCs w:val="20"/>
              </w:rPr>
              <w:br/>
            </w:r>
          </w:p>
        </w:tc>
        <w:tc>
          <w:tcPr>
            <w:tcW w:w="6237" w:type="dxa"/>
          </w:tcPr>
          <w:p w14:paraId="6D8DDABE" w14:textId="64BAD22D" w:rsidR="00174E08" w:rsidRPr="00CC3197" w:rsidRDefault="00604359" w:rsidP="00110057">
            <w:pPr>
              <w:rPr>
                <w:rFonts w:ascii="Arial" w:hAnsi="Arial" w:cs="Arial"/>
                <w:sz w:val="24"/>
                <w:szCs w:val="24"/>
              </w:rPr>
            </w:pPr>
            <w:r>
              <w:rPr>
                <w:rFonts w:ascii="Arial" w:hAnsi="Arial" w:cs="Arial"/>
                <w:sz w:val="24"/>
                <w:szCs w:val="24"/>
              </w:rPr>
              <w:t>@crystal23tipps</w:t>
            </w:r>
          </w:p>
        </w:tc>
      </w:tr>
      <w:tr w:rsidR="00174E08" w:rsidRPr="002A6038" w14:paraId="15C4BC88" w14:textId="77777777" w:rsidTr="00110057">
        <w:tc>
          <w:tcPr>
            <w:tcW w:w="3828" w:type="dxa"/>
          </w:tcPr>
          <w:p w14:paraId="038E9758" w14:textId="77777777" w:rsidR="00174E08" w:rsidRPr="002A6038" w:rsidRDefault="00174E08" w:rsidP="00110057">
            <w:pPr>
              <w:rPr>
                <w:rFonts w:ascii="Arial" w:hAnsi="Arial" w:cs="Arial"/>
                <w:sz w:val="20"/>
                <w:szCs w:val="20"/>
              </w:rPr>
            </w:pPr>
          </w:p>
          <w:p w14:paraId="1050BBC0" w14:textId="77777777" w:rsidR="00174E08" w:rsidRPr="002A6038" w:rsidRDefault="00174E08" w:rsidP="00110057">
            <w:pPr>
              <w:rPr>
                <w:rFonts w:ascii="Arial" w:hAnsi="Arial" w:cs="Arial"/>
                <w:sz w:val="20"/>
                <w:szCs w:val="20"/>
              </w:rPr>
            </w:pPr>
            <w:r>
              <w:rPr>
                <w:rFonts w:ascii="Arial" w:hAnsi="Arial" w:cs="Arial"/>
                <w:sz w:val="20"/>
                <w:szCs w:val="20"/>
              </w:rPr>
              <w:t>c</w:t>
            </w:r>
            <w:r w:rsidRPr="002A6038">
              <w:rPr>
                <w:rFonts w:ascii="Arial" w:hAnsi="Arial" w:cs="Arial"/>
                <w:sz w:val="20"/>
                <w:szCs w:val="20"/>
              </w:rPr>
              <w:t>ategory</w:t>
            </w:r>
            <w:r>
              <w:rPr>
                <w:rFonts w:ascii="Arial" w:hAnsi="Arial" w:cs="Arial"/>
                <w:sz w:val="20"/>
                <w:szCs w:val="20"/>
              </w:rPr>
              <w:t xml:space="preserve"> entered</w:t>
            </w:r>
          </w:p>
          <w:p w14:paraId="043F71BF" w14:textId="77777777" w:rsidR="00174E08" w:rsidRPr="002A6038" w:rsidRDefault="00174E08" w:rsidP="00110057">
            <w:pPr>
              <w:rPr>
                <w:rFonts w:ascii="Arial" w:hAnsi="Arial" w:cs="Arial"/>
                <w:sz w:val="20"/>
                <w:szCs w:val="20"/>
              </w:rPr>
            </w:pPr>
          </w:p>
        </w:tc>
        <w:tc>
          <w:tcPr>
            <w:tcW w:w="6237" w:type="dxa"/>
          </w:tcPr>
          <w:p w14:paraId="10FB5A52" w14:textId="4EBB7DAB" w:rsidR="00054B0A" w:rsidRPr="000A4187" w:rsidRDefault="00604359" w:rsidP="000A4187">
            <w:pPr>
              <w:rPr>
                <w:rFonts w:ascii="Arial" w:hAnsi="Arial" w:cs="Arial"/>
                <w:sz w:val="24"/>
                <w:szCs w:val="24"/>
              </w:rPr>
            </w:pPr>
            <w:r>
              <w:rPr>
                <w:rFonts w:ascii="Arial" w:hAnsi="Arial" w:cs="Arial"/>
                <w:sz w:val="24"/>
                <w:szCs w:val="24"/>
              </w:rPr>
              <w:t>Lifetime Achievement Award</w:t>
            </w:r>
          </w:p>
        </w:tc>
      </w:tr>
      <w:tr w:rsidR="00174E08" w:rsidRPr="002A6038" w14:paraId="68174944" w14:textId="77777777" w:rsidTr="00110057">
        <w:tc>
          <w:tcPr>
            <w:tcW w:w="3828" w:type="dxa"/>
          </w:tcPr>
          <w:p w14:paraId="37815E7C" w14:textId="77777777" w:rsidR="00174E08" w:rsidRPr="002A6038" w:rsidRDefault="00174E08" w:rsidP="00110057">
            <w:pPr>
              <w:rPr>
                <w:rFonts w:ascii="Arial" w:hAnsi="Arial" w:cs="Arial"/>
                <w:sz w:val="20"/>
                <w:szCs w:val="20"/>
              </w:rPr>
            </w:pPr>
          </w:p>
          <w:p w14:paraId="791293E9" w14:textId="77777777" w:rsidR="00174E08" w:rsidRPr="002A6038" w:rsidRDefault="00174E08" w:rsidP="00110057">
            <w:pPr>
              <w:rPr>
                <w:rFonts w:ascii="Arial" w:hAnsi="Arial" w:cs="Arial"/>
                <w:sz w:val="20"/>
                <w:szCs w:val="20"/>
              </w:rPr>
            </w:pPr>
            <w:r w:rsidRPr="002A6038">
              <w:rPr>
                <w:rFonts w:ascii="Arial" w:hAnsi="Arial" w:cs="Arial"/>
                <w:sz w:val="20"/>
                <w:szCs w:val="20"/>
              </w:rPr>
              <w:t>name of organisation/team/individual being entered/nominated</w:t>
            </w:r>
          </w:p>
          <w:p w14:paraId="58C13BD1" w14:textId="77777777" w:rsidR="00174E08" w:rsidRPr="002A6038" w:rsidRDefault="00174E08" w:rsidP="00110057">
            <w:pPr>
              <w:rPr>
                <w:rFonts w:ascii="Arial" w:hAnsi="Arial" w:cs="Arial"/>
                <w:sz w:val="20"/>
                <w:szCs w:val="20"/>
              </w:rPr>
            </w:pPr>
          </w:p>
        </w:tc>
        <w:tc>
          <w:tcPr>
            <w:tcW w:w="6237" w:type="dxa"/>
          </w:tcPr>
          <w:p w14:paraId="0820A99B" w14:textId="5F435D36" w:rsidR="00174E08" w:rsidRPr="00CC3197" w:rsidRDefault="00604359" w:rsidP="000A4187">
            <w:pPr>
              <w:rPr>
                <w:rFonts w:ascii="Arial" w:hAnsi="Arial" w:cs="Arial"/>
                <w:sz w:val="24"/>
                <w:szCs w:val="24"/>
              </w:rPr>
            </w:pPr>
            <w:r>
              <w:rPr>
                <w:rFonts w:ascii="Arial" w:hAnsi="Arial" w:cs="Arial"/>
                <w:sz w:val="24"/>
                <w:szCs w:val="24"/>
              </w:rPr>
              <w:t>Ruth Fry, Corporate Communications Manager, Perth &amp; Kinross Council</w:t>
            </w:r>
          </w:p>
        </w:tc>
      </w:tr>
      <w:tr w:rsidR="00174E08" w:rsidRPr="002A6038" w14:paraId="1C1E17C7" w14:textId="77777777" w:rsidTr="00110057">
        <w:tc>
          <w:tcPr>
            <w:tcW w:w="3828" w:type="dxa"/>
          </w:tcPr>
          <w:p w14:paraId="6062AB1D" w14:textId="77777777" w:rsidR="00174E08" w:rsidRPr="002A6038" w:rsidRDefault="00174E08" w:rsidP="00110057">
            <w:pPr>
              <w:rPr>
                <w:rFonts w:ascii="Arial" w:hAnsi="Arial" w:cs="Arial"/>
                <w:sz w:val="20"/>
                <w:szCs w:val="20"/>
              </w:rPr>
            </w:pPr>
            <w:r w:rsidRPr="002A6038">
              <w:rPr>
                <w:rFonts w:ascii="Arial" w:hAnsi="Arial" w:cs="Arial"/>
                <w:sz w:val="20"/>
                <w:szCs w:val="20"/>
              </w:rPr>
              <w:br/>
              <w:t>name of entry</w:t>
            </w:r>
            <w:r w:rsidRPr="002A6038">
              <w:rPr>
                <w:rFonts w:ascii="Arial" w:hAnsi="Arial" w:cs="Arial"/>
                <w:sz w:val="20"/>
                <w:szCs w:val="20"/>
              </w:rPr>
              <w:br/>
            </w:r>
          </w:p>
        </w:tc>
        <w:tc>
          <w:tcPr>
            <w:tcW w:w="6237" w:type="dxa"/>
          </w:tcPr>
          <w:p w14:paraId="444B6993" w14:textId="7F378A9C" w:rsidR="00054B0A" w:rsidRPr="000A4187" w:rsidRDefault="00054B0A" w:rsidP="000A4187">
            <w:pPr>
              <w:rPr>
                <w:rFonts w:ascii="Arial" w:hAnsi="Arial" w:cs="Arial"/>
                <w:sz w:val="24"/>
                <w:szCs w:val="24"/>
              </w:rPr>
            </w:pPr>
          </w:p>
        </w:tc>
      </w:tr>
      <w:tr w:rsidR="00174E08" w:rsidRPr="002A6038" w14:paraId="687F1A42" w14:textId="77777777" w:rsidTr="00110057">
        <w:tc>
          <w:tcPr>
            <w:tcW w:w="3828" w:type="dxa"/>
          </w:tcPr>
          <w:p w14:paraId="4982EBEF" w14:textId="77777777" w:rsidR="00174E08" w:rsidRPr="002A6038" w:rsidRDefault="00174E08" w:rsidP="00110057">
            <w:pPr>
              <w:rPr>
                <w:rFonts w:ascii="Arial" w:hAnsi="Arial" w:cs="Arial"/>
                <w:sz w:val="20"/>
                <w:szCs w:val="20"/>
              </w:rPr>
            </w:pPr>
            <w:r w:rsidRPr="002A6038">
              <w:rPr>
                <w:rFonts w:ascii="Arial" w:hAnsi="Arial" w:cs="Arial"/>
                <w:sz w:val="20"/>
                <w:szCs w:val="20"/>
              </w:rPr>
              <w:br/>
              <w:t>date project delivered [to / from]</w:t>
            </w:r>
            <w:r w:rsidRPr="002A6038">
              <w:rPr>
                <w:rFonts w:ascii="Arial" w:hAnsi="Arial" w:cs="Arial"/>
                <w:sz w:val="20"/>
                <w:szCs w:val="20"/>
              </w:rPr>
              <w:br/>
            </w:r>
          </w:p>
        </w:tc>
        <w:tc>
          <w:tcPr>
            <w:tcW w:w="6237" w:type="dxa"/>
          </w:tcPr>
          <w:p w14:paraId="3EA203F8" w14:textId="3715F451" w:rsidR="00174E08" w:rsidRPr="00CC3197" w:rsidRDefault="00174E08" w:rsidP="00110057">
            <w:pPr>
              <w:rPr>
                <w:rFonts w:ascii="Arial" w:hAnsi="Arial" w:cs="Arial"/>
                <w:sz w:val="24"/>
                <w:szCs w:val="24"/>
              </w:rPr>
            </w:pPr>
          </w:p>
        </w:tc>
      </w:tr>
      <w:tr w:rsidR="00174E08" w:rsidRPr="002A6038" w14:paraId="4494D7F0" w14:textId="77777777" w:rsidTr="00110057">
        <w:tc>
          <w:tcPr>
            <w:tcW w:w="3828" w:type="dxa"/>
          </w:tcPr>
          <w:p w14:paraId="6F1F35A8" w14:textId="77777777" w:rsidR="00174E08" w:rsidRPr="002A6038" w:rsidRDefault="00174E08" w:rsidP="00110057">
            <w:pPr>
              <w:rPr>
                <w:rFonts w:ascii="Arial" w:hAnsi="Arial" w:cs="Arial"/>
                <w:sz w:val="20"/>
                <w:szCs w:val="20"/>
              </w:rPr>
            </w:pPr>
          </w:p>
          <w:p w14:paraId="1B5A6C83" w14:textId="77777777" w:rsidR="00174E08" w:rsidRPr="002A6038" w:rsidRDefault="00174E08" w:rsidP="00110057">
            <w:pPr>
              <w:rPr>
                <w:rFonts w:ascii="Arial" w:hAnsi="Arial" w:cs="Arial"/>
                <w:sz w:val="20"/>
                <w:szCs w:val="20"/>
              </w:rPr>
            </w:pPr>
            <w:r w:rsidRPr="002A6038">
              <w:rPr>
                <w:rFonts w:ascii="Arial" w:hAnsi="Arial" w:cs="Arial"/>
                <w:sz w:val="20"/>
                <w:szCs w:val="20"/>
              </w:rPr>
              <w:t>campaign/project budget</w:t>
            </w:r>
          </w:p>
          <w:p w14:paraId="7701A871" w14:textId="77777777" w:rsidR="00174E08" w:rsidRPr="002A6038" w:rsidRDefault="00174E08" w:rsidP="00110057">
            <w:pPr>
              <w:rPr>
                <w:rFonts w:ascii="Arial" w:hAnsi="Arial" w:cs="Arial"/>
                <w:sz w:val="20"/>
                <w:szCs w:val="20"/>
              </w:rPr>
            </w:pPr>
          </w:p>
        </w:tc>
        <w:tc>
          <w:tcPr>
            <w:tcW w:w="6237" w:type="dxa"/>
          </w:tcPr>
          <w:p w14:paraId="64A90E42" w14:textId="604AA96E" w:rsidR="00174E08" w:rsidRPr="00CC3197" w:rsidRDefault="00174E08" w:rsidP="00C358E2">
            <w:pPr>
              <w:rPr>
                <w:rFonts w:ascii="Arial" w:hAnsi="Arial" w:cs="Arial"/>
                <w:sz w:val="24"/>
                <w:szCs w:val="24"/>
              </w:rPr>
            </w:pPr>
          </w:p>
        </w:tc>
      </w:tr>
      <w:tr w:rsidR="00174E08" w:rsidRPr="002A6038" w14:paraId="663C989F" w14:textId="77777777" w:rsidTr="00110057">
        <w:tc>
          <w:tcPr>
            <w:tcW w:w="3828" w:type="dxa"/>
          </w:tcPr>
          <w:p w14:paraId="1D2CE37D" w14:textId="77777777" w:rsidR="00174E08" w:rsidRPr="002A6038" w:rsidRDefault="00174E08" w:rsidP="00110057">
            <w:pPr>
              <w:rPr>
                <w:rFonts w:ascii="Arial" w:hAnsi="Arial" w:cs="Arial"/>
                <w:sz w:val="20"/>
                <w:szCs w:val="20"/>
              </w:rPr>
            </w:pPr>
            <w:r w:rsidRPr="002A6038">
              <w:rPr>
                <w:rFonts w:ascii="Arial" w:hAnsi="Arial" w:cs="Arial"/>
                <w:sz w:val="20"/>
                <w:szCs w:val="20"/>
              </w:rPr>
              <w:br/>
              <w:t>brief description of objectives</w:t>
            </w:r>
          </w:p>
          <w:p w14:paraId="5E1FE8F5" w14:textId="77777777" w:rsidR="00174E08" w:rsidRPr="002A6038" w:rsidRDefault="00174E08" w:rsidP="00110057">
            <w:pPr>
              <w:rPr>
                <w:rFonts w:ascii="Arial" w:hAnsi="Arial" w:cs="Arial"/>
                <w:sz w:val="20"/>
                <w:szCs w:val="20"/>
              </w:rPr>
            </w:pPr>
          </w:p>
        </w:tc>
        <w:tc>
          <w:tcPr>
            <w:tcW w:w="6237" w:type="dxa"/>
          </w:tcPr>
          <w:p w14:paraId="0938E1D7" w14:textId="1B2A2932" w:rsidR="004840C2" w:rsidRPr="004840C2" w:rsidRDefault="004840C2" w:rsidP="00C358E2">
            <w:pPr>
              <w:rPr>
                <w:rFonts w:ascii="Arial" w:hAnsi="Arial" w:cs="Arial"/>
                <w:sz w:val="24"/>
                <w:szCs w:val="24"/>
              </w:rPr>
            </w:pPr>
          </w:p>
        </w:tc>
      </w:tr>
      <w:tr w:rsidR="00174E08" w:rsidRPr="002A6038" w14:paraId="50FAB1BF" w14:textId="77777777" w:rsidTr="00110057">
        <w:tc>
          <w:tcPr>
            <w:tcW w:w="3828" w:type="dxa"/>
          </w:tcPr>
          <w:p w14:paraId="3DB7E959" w14:textId="77777777" w:rsidR="00174E08" w:rsidRPr="002A6038" w:rsidRDefault="00174E08" w:rsidP="00110057">
            <w:pPr>
              <w:rPr>
                <w:rFonts w:ascii="Arial" w:hAnsi="Arial" w:cs="Arial"/>
                <w:sz w:val="20"/>
                <w:szCs w:val="20"/>
              </w:rPr>
            </w:pPr>
            <w:r w:rsidRPr="002A6038">
              <w:rPr>
                <w:rFonts w:ascii="Arial" w:hAnsi="Arial" w:cs="Arial"/>
                <w:sz w:val="20"/>
                <w:szCs w:val="20"/>
              </w:rPr>
              <w:br/>
              <w:t>brief outline of strategy/plan</w:t>
            </w:r>
            <w:r w:rsidRPr="002A6038">
              <w:rPr>
                <w:rFonts w:ascii="Arial" w:hAnsi="Arial" w:cs="Arial"/>
                <w:sz w:val="20"/>
                <w:szCs w:val="20"/>
              </w:rPr>
              <w:br/>
            </w:r>
          </w:p>
        </w:tc>
        <w:tc>
          <w:tcPr>
            <w:tcW w:w="6237" w:type="dxa"/>
          </w:tcPr>
          <w:p w14:paraId="69613352" w14:textId="5BABE416" w:rsidR="002C20DB" w:rsidRPr="00CC3197" w:rsidRDefault="002C20DB" w:rsidP="000B135B">
            <w:pPr>
              <w:rPr>
                <w:rFonts w:ascii="Arial" w:hAnsi="Arial" w:cs="Arial"/>
                <w:sz w:val="24"/>
                <w:szCs w:val="24"/>
              </w:rPr>
            </w:pPr>
          </w:p>
        </w:tc>
      </w:tr>
      <w:tr w:rsidR="00174E08" w:rsidRPr="002A6038" w14:paraId="5D48D0A4" w14:textId="77777777" w:rsidTr="00110057">
        <w:tc>
          <w:tcPr>
            <w:tcW w:w="3828" w:type="dxa"/>
          </w:tcPr>
          <w:p w14:paraId="3C81C7E0" w14:textId="77777777" w:rsidR="00174E08" w:rsidRPr="002A6038" w:rsidRDefault="00174E08" w:rsidP="00110057">
            <w:pPr>
              <w:rPr>
                <w:rFonts w:ascii="Arial" w:hAnsi="Arial" w:cs="Arial"/>
                <w:sz w:val="20"/>
                <w:szCs w:val="20"/>
              </w:rPr>
            </w:pPr>
          </w:p>
          <w:p w14:paraId="59DDADE5" w14:textId="77777777" w:rsidR="00174E08" w:rsidRPr="002A6038" w:rsidRDefault="00174E08" w:rsidP="00110057">
            <w:pPr>
              <w:rPr>
                <w:rFonts w:ascii="Arial" w:hAnsi="Arial" w:cs="Arial"/>
                <w:sz w:val="20"/>
                <w:szCs w:val="20"/>
              </w:rPr>
            </w:pPr>
            <w:r w:rsidRPr="007D19BE">
              <w:rPr>
                <w:rFonts w:ascii="Arial" w:hAnsi="Arial" w:cs="Arial"/>
                <w:sz w:val="20"/>
                <w:szCs w:val="20"/>
              </w:rPr>
              <w:t xml:space="preserve">what did you deliver and </w:t>
            </w:r>
            <w:r w:rsidRPr="00BF6766">
              <w:rPr>
                <w:rFonts w:ascii="Arial" w:hAnsi="Arial" w:cs="Arial"/>
                <w:sz w:val="20"/>
                <w:szCs w:val="20"/>
              </w:rPr>
              <w:t>how did you measure it?</w:t>
            </w:r>
          </w:p>
          <w:p w14:paraId="28651C02" w14:textId="77777777" w:rsidR="00174E08" w:rsidRPr="002A6038" w:rsidRDefault="00174E08" w:rsidP="00110057">
            <w:pPr>
              <w:rPr>
                <w:rFonts w:ascii="Arial" w:hAnsi="Arial" w:cs="Arial"/>
                <w:sz w:val="20"/>
                <w:szCs w:val="20"/>
              </w:rPr>
            </w:pPr>
          </w:p>
        </w:tc>
        <w:tc>
          <w:tcPr>
            <w:tcW w:w="6237" w:type="dxa"/>
          </w:tcPr>
          <w:p w14:paraId="51812C89" w14:textId="0331E301" w:rsidR="007C79E1" w:rsidRDefault="007C79E1" w:rsidP="008D5E4A">
            <w:pPr>
              <w:rPr>
                <w:rFonts w:ascii="Arial" w:hAnsi="Arial" w:cs="Arial"/>
                <w:i/>
                <w:sz w:val="24"/>
                <w:szCs w:val="24"/>
              </w:rPr>
            </w:pPr>
          </w:p>
          <w:p w14:paraId="231AFC2B" w14:textId="2A662573" w:rsidR="002C20DB" w:rsidRPr="002C20DB" w:rsidRDefault="002C20DB" w:rsidP="000A4187">
            <w:pPr>
              <w:rPr>
                <w:rFonts w:ascii="Arial" w:hAnsi="Arial" w:cs="Arial"/>
                <w:sz w:val="24"/>
                <w:szCs w:val="24"/>
              </w:rPr>
            </w:pPr>
          </w:p>
        </w:tc>
      </w:tr>
      <w:tr w:rsidR="00174E08" w:rsidRPr="002A6038" w14:paraId="63E04CC3" w14:textId="77777777" w:rsidTr="00110057">
        <w:tc>
          <w:tcPr>
            <w:tcW w:w="3828" w:type="dxa"/>
          </w:tcPr>
          <w:p w14:paraId="4D79074F" w14:textId="77777777" w:rsidR="00174E08" w:rsidRPr="002A6038" w:rsidRDefault="00174E08" w:rsidP="00110057">
            <w:pPr>
              <w:rPr>
                <w:rFonts w:ascii="Arial" w:hAnsi="Arial" w:cs="Arial"/>
                <w:sz w:val="20"/>
                <w:szCs w:val="20"/>
              </w:rPr>
            </w:pPr>
            <w:r w:rsidRPr="002A6038">
              <w:rPr>
                <w:rFonts w:ascii="Arial" w:hAnsi="Arial" w:cs="Arial"/>
                <w:sz w:val="20"/>
                <w:szCs w:val="20"/>
              </w:rPr>
              <w:br/>
              <w:t>what were the outcomes/benefits?</w:t>
            </w:r>
          </w:p>
          <w:p w14:paraId="371A3279" w14:textId="77777777" w:rsidR="00174E08" w:rsidRPr="002A6038" w:rsidRDefault="00174E08" w:rsidP="00110057">
            <w:pPr>
              <w:rPr>
                <w:rFonts w:ascii="Arial" w:hAnsi="Arial" w:cs="Arial"/>
                <w:sz w:val="20"/>
                <w:szCs w:val="20"/>
              </w:rPr>
            </w:pPr>
          </w:p>
        </w:tc>
        <w:tc>
          <w:tcPr>
            <w:tcW w:w="6237" w:type="dxa"/>
          </w:tcPr>
          <w:p w14:paraId="5BCB76CE" w14:textId="77777777" w:rsidR="00D5414F" w:rsidRDefault="00D5414F" w:rsidP="00D5414F">
            <w:pPr>
              <w:rPr>
                <w:rFonts w:ascii="Arial" w:hAnsi="Arial" w:cs="Arial"/>
                <w:sz w:val="24"/>
                <w:szCs w:val="24"/>
              </w:rPr>
            </w:pPr>
          </w:p>
          <w:p w14:paraId="145B8FB3" w14:textId="51446600" w:rsidR="00B01FE2" w:rsidRPr="00B01FE2" w:rsidRDefault="00B01FE2" w:rsidP="00B01FE2">
            <w:pPr>
              <w:rPr>
                <w:rFonts w:ascii="Arial" w:hAnsi="Arial" w:cs="Arial"/>
                <w:sz w:val="24"/>
                <w:szCs w:val="24"/>
              </w:rPr>
            </w:pPr>
          </w:p>
          <w:p w14:paraId="5D999198" w14:textId="77777777" w:rsidR="00174E08" w:rsidRDefault="00174E08" w:rsidP="00110057">
            <w:pPr>
              <w:rPr>
                <w:rFonts w:ascii="Arial" w:hAnsi="Arial" w:cs="Arial"/>
                <w:sz w:val="24"/>
                <w:szCs w:val="24"/>
              </w:rPr>
            </w:pPr>
          </w:p>
          <w:p w14:paraId="76102174" w14:textId="066EA416" w:rsidR="00852238" w:rsidRPr="00C17B62" w:rsidRDefault="00852238" w:rsidP="00110057">
            <w:pPr>
              <w:rPr>
                <w:rFonts w:ascii="Arial" w:hAnsi="Arial" w:cs="Arial"/>
                <w:sz w:val="24"/>
                <w:szCs w:val="24"/>
              </w:rPr>
            </w:pPr>
          </w:p>
        </w:tc>
      </w:tr>
      <w:tr w:rsidR="00174E08" w:rsidRPr="002A6038" w14:paraId="0FBD2ED5" w14:textId="77777777" w:rsidTr="00110057">
        <w:tc>
          <w:tcPr>
            <w:tcW w:w="3828" w:type="dxa"/>
          </w:tcPr>
          <w:p w14:paraId="2EEDBBB8" w14:textId="77777777" w:rsidR="00174E08" w:rsidRPr="002A6038" w:rsidRDefault="00174E08" w:rsidP="00110057">
            <w:pPr>
              <w:rPr>
                <w:rFonts w:ascii="Arial" w:hAnsi="Arial" w:cs="Arial"/>
                <w:sz w:val="20"/>
                <w:szCs w:val="20"/>
              </w:rPr>
            </w:pPr>
            <w:r w:rsidRPr="002A6038">
              <w:rPr>
                <w:rFonts w:ascii="Arial" w:hAnsi="Arial" w:cs="Arial"/>
                <w:sz w:val="20"/>
                <w:szCs w:val="20"/>
              </w:rPr>
              <w:br/>
              <w:t xml:space="preserve">tell us why you should win </w:t>
            </w:r>
            <w:r w:rsidRPr="002A6038">
              <w:rPr>
                <w:rFonts w:ascii="Arial" w:hAnsi="Arial" w:cs="Arial"/>
                <w:sz w:val="20"/>
                <w:szCs w:val="20"/>
              </w:rPr>
              <w:br/>
              <w:t>[in no more than 100 words]</w:t>
            </w:r>
            <w:r w:rsidRPr="002A6038">
              <w:rPr>
                <w:rFonts w:ascii="Arial" w:hAnsi="Arial" w:cs="Arial"/>
                <w:sz w:val="20"/>
                <w:szCs w:val="20"/>
              </w:rPr>
              <w:br/>
            </w:r>
          </w:p>
        </w:tc>
        <w:tc>
          <w:tcPr>
            <w:tcW w:w="6237" w:type="dxa"/>
          </w:tcPr>
          <w:p w14:paraId="3F78278E" w14:textId="77777777" w:rsidR="00174E08" w:rsidRDefault="006959DA" w:rsidP="000A4187">
            <w:pPr>
              <w:rPr>
                <w:rFonts w:ascii="Arial" w:hAnsi="Arial" w:cs="Arial"/>
                <w:sz w:val="24"/>
                <w:szCs w:val="24"/>
              </w:rPr>
            </w:pPr>
            <w:r>
              <w:rPr>
                <w:rFonts w:ascii="Arial" w:hAnsi="Arial" w:cs="Arial"/>
                <w:sz w:val="24"/>
                <w:szCs w:val="24"/>
              </w:rPr>
              <w:t xml:space="preserve">With over 18 </w:t>
            </w:r>
            <w:proofErr w:type="spellStart"/>
            <w:r>
              <w:rPr>
                <w:rFonts w:ascii="Arial" w:hAnsi="Arial" w:cs="Arial"/>
                <w:sz w:val="24"/>
                <w:szCs w:val="24"/>
              </w:rPr>
              <w:t>years experience</w:t>
            </w:r>
            <w:proofErr w:type="spellEnd"/>
            <w:r>
              <w:rPr>
                <w:rFonts w:ascii="Arial" w:hAnsi="Arial" w:cs="Arial"/>
                <w:sz w:val="24"/>
                <w:szCs w:val="24"/>
              </w:rPr>
              <w:t xml:space="preserve"> in public relations – mainly in the public sector – Ruth maintains a commitment to the importance of taking a strategic approach to communications in the face of all obstacles.</w:t>
            </w:r>
          </w:p>
          <w:p w14:paraId="2BEF333C" w14:textId="77777777" w:rsidR="006959DA" w:rsidRDefault="006959DA" w:rsidP="000A4187">
            <w:pPr>
              <w:rPr>
                <w:rFonts w:ascii="Arial" w:hAnsi="Arial" w:cs="Arial"/>
                <w:sz w:val="24"/>
                <w:szCs w:val="24"/>
              </w:rPr>
            </w:pPr>
          </w:p>
          <w:p w14:paraId="40FDF6B7" w14:textId="77777777" w:rsidR="006959DA" w:rsidRDefault="006959DA" w:rsidP="000A4187">
            <w:pPr>
              <w:rPr>
                <w:rFonts w:ascii="Arial" w:hAnsi="Arial" w:cs="Arial"/>
                <w:sz w:val="24"/>
                <w:szCs w:val="24"/>
              </w:rPr>
            </w:pPr>
            <w:r>
              <w:rPr>
                <w:rFonts w:ascii="Arial" w:hAnsi="Arial" w:cs="Arial"/>
                <w:sz w:val="24"/>
                <w:szCs w:val="24"/>
              </w:rPr>
              <w:t>Ruth is passionate about her career. She shares that passion with every member of her team, and fights their corner across the organisation.</w:t>
            </w:r>
          </w:p>
          <w:p w14:paraId="0070CE81" w14:textId="77777777" w:rsidR="006959DA" w:rsidRDefault="006959DA" w:rsidP="000A4187">
            <w:pPr>
              <w:rPr>
                <w:rFonts w:ascii="Arial" w:hAnsi="Arial" w:cs="Arial"/>
                <w:sz w:val="24"/>
                <w:szCs w:val="24"/>
              </w:rPr>
            </w:pPr>
          </w:p>
          <w:p w14:paraId="134B5520" w14:textId="77777777" w:rsidR="006959DA" w:rsidRDefault="006959DA" w:rsidP="000A4187">
            <w:pPr>
              <w:rPr>
                <w:rFonts w:ascii="Arial" w:hAnsi="Arial" w:cs="Arial"/>
                <w:sz w:val="24"/>
                <w:szCs w:val="24"/>
              </w:rPr>
            </w:pPr>
            <w:r>
              <w:rPr>
                <w:rFonts w:ascii="Arial" w:hAnsi="Arial" w:cs="Arial"/>
                <w:sz w:val="24"/>
                <w:szCs w:val="24"/>
              </w:rPr>
              <w:t>She blazed a trail in introducing the first annual communications plan for Perth &amp; Kinross Council. A key document which, for the first time, got agreement from senior managers to a specific list of priority projects. All of these projects had to meet the key criteria that there was an identified budget, and SMART objectives which reflected the need for behavioural change or another demonstrable outcome which the communications and design team could achieve.</w:t>
            </w:r>
          </w:p>
          <w:p w14:paraId="3ACA58FC" w14:textId="77777777" w:rsidR="006959DA" w:rsidRDefault="006959DA" w:rsidP="000A4187">
            <w:pPr>
              <w:rPr>
                <w:rFonts w:ascii="Arial" w:hAnsi="Arial" w:cs="Arial"/>
                <w:sz w:val="24"/>
                <w:szCs w:val="24"/>
              </w:rPr>
            </w:pPr>
          </w:p>
          <w:p w14:paraId="4BBF64B9" w14:textId="77777777" w:rsidR="006959DA" w:rsidRDefault="006959DA" w:rsidP="000A4187">
            <w:pPr>
              <w:rPr>
                <w:rFonts w:ascii="Arial" w:hAnsi="Arial" w:cs="Arial"/>
                <w:sz w:val="24"/>
                <w:szCs w:val="24"/>
              </w:rPr>
            </w:pPr>
            <w:r>
              <w:rPr>
                <w:rFonts w:ascii="Arial" w:hAnsi="Arial" w:cs="Arial"/>
                <w:sz w:val="24"/>
                <w:szCs w:val="24"/>
              </w:rPr>
              <w:t>Ruth’s persuasive powers to get sign off for this document, and to support the team in implementing it in the first year cannot be overstated. Finally it provided an opportunity to set a clear agenda on what professional communications could and should look like within the organisation.</w:t>
            </w:r>
          </w:p>
          <w:p w14:paraId="5F503932" w14:textId="77777777" w:rsidR="006959DA" w:rsidRDefault="006959DA" w:rsidP="000A4187">
            <w:pPr>
              <w:rPr>
                <w:rFonts w:ascii="Arial" w:hAnsi="Arial" w:cs="Arial"/>
                <w:sz w:val="24"/>
                <w:szCs w:val="24"/>
              </w:rPr>
            </w:pPr>
          </w:p>
          <w:p w14:paraId="5091DBD4" w14:textId="77777777" w:rsidR="006959DA" w:rsidRDefault="006959DA" w:rsidP="000A4187">
            <w:pPr>
              <w:rPr>
                <w:rFonts w:ascii="Arial" w:hAnsi="Arial" w:cs="Arial"/>
                <w:sz w:val="24"/>
                <w:szCs w:val="24"/>
              </w:rPr>
            </w:pPr>
            <w:r>
              <w:rPr>
                <w:rFonts w:ascii="Arial" w:hAnsi="Arial" w:cs="Arial"/>
                <w:sz w:val="24"/>
                <w:szCs w:val="24"/>
              </w:rPr>
              <w:t>All this alongside dealing with major projects on an unprecedented scale, including the (unfortunately ultimately unsuccessful) bid for Perth to be named UK City of Culture 2021.</w:t>
            </w:r>
          </w:p>
          <w:p w14:paraId="70F6B1A0" w14:textId="77777777" w:rsidR="006959DA" w:rsidRDefault="006959DA" w:rsidP="000A4187">
            <w:pPr>
              <w:rPr>
                <w:rFonts w:ascii="Arial" w:hAnsi="Arial" w:cs="Arial"/>
                <w:sz w:val="24"/>
                <w:szCs w:val="24"/>
              </w:rPr>
            </w:pPr>
          </w:p>
          <w:p w14:paraId="653B78A5" w14:textId="77777777" w:rsidR="006959DA" w:rsidRDefault="006959DA" w:rsidP="000A4187">
            <w:pPr>
              <w:rPr>
                <w:rFonts w:ascii="Arial" w:hAnsi="Arial" w:cs="Arial"/>
                <w:sz w:val="24"/>
                <w:szCs w:val="24"/>
              </w:rPr>
            </w:pPr>
            <w:proofErr w:type="spellStart"/>
            <w:r>
              <w:rPr>
                <w:rFonts w:ascii="Arial" w:hAnsi="Arial" w:cs="Arial"/>
                <w:sz w:val="24"/>
                <w:szCs w:val="24"/>
              </w:rPr>
              <w:t>Outwith</w:t>
            </w:r>
            <w:proofErr w:type="spellEnd"/>
            <w:r>
              <w:rPr>
                <w:rFonts w:ascii="Arial" w:hAnsi="Arial" w:cs="Arial"/>
                <w:sz w:val="24"/>
                <w:szCs w:val="24"/>
              </w:rPr>
              <w:t xml:space="preserve"> the day job Ruth’s commitment to professional communications continues. A former CIPR Scotland Committee member and a former communications and marketing lead for Perth Credit Union, Ruth is keen to share her skills to aid others.</w:t>
            </w:r>
          </w:p>
          <w:p w14:paraId="78C3D41E" w14:textId="77777777" w:rsidR="006959DA" w:rsidRDefault="006959DA" w:rsidP="000A4187">
            <w:pPr>
              <w:rPr>
                <w:rFonts w:ascii="Arial" w:hAnsi="Arial" w:cs="Arial"/>
                <w:sz w:val="24"/>
                <w:szCs w:val="24"/>
              </w:rPr>
            </w:pPr>
          </w:p>
          <w:p w14:paraId="291D053A" w14:textId="77777777" w:rsidR="006959DA" w:rsidRDefault="006959DA" w:rsidP="000A4187">
            <w:pPr>
              <w:rPr>
                <w:rFonts w:ascii="Arial" w:hAnsi="Arial" w:cs="Arial"/>
                <w:sz w:val="24"/>
                <w:szCs w:val="24"/>
              </w:rPr>
            </w:pPr>
            <w:r>
              <w:rPr>
                <w:rFonts w:ascii="Arial" w:hAnsi="Arial" w:cs="Arial"/>
                <w:sz w:val="24"/>
                <w:szCs w:val="24"/>
              </w:rPr>
              <w:t xml:space="preserve">She is also a contributor for </w:t>
            </w:r>
            <w:proofErr w:type="spellStart"/>
            <w:r>
              <w:rPr>
                <w:rFonts w:ascii="Arial" w:hAnsi="Arial" w:cs="Arial"/>
                <w:sz w:val="24"/>
                <w:szCs w:val="24"/>
              </w:rPr>
              <w:t>LGiU</w:t>
            </w:r>
            <w:proofErr w:type="spellEnd"/>
            <w:r>
              <w:rPr>
                <w:rFonts w:ascii="Arial" w:hAnsi="Arial" w:cs="Arial"/>
                <w:sz w:val="24"/>
                <w:szCs w:val="24"/>
              </w:rPr>
              <w:t xml:space="preserve"> Scotland, helping local government colleagues across Scotland understand emerging issues by providing readable summaries of briefings accessed by </w:t>
            </w:r>
            <w:proofErr w:type="spellStart"/>
            <w:r>
              <w:rPr>
                <w:rFonts w:ascii="Arial" w:hAnsi="Arial" w:cs="Arial"/>
                <w:sz w:val="24"/>
                <w:szCs w:val="24"/>
              </w:rPr>
              <w:t>LGiU</w:t>
            </w:r>
            <w:proofErr w:type="spellEnd"/>
            <w:r>
              <w:rPr>
                <w:rFonts w:ascii="Arial" w:hAnsi="Arial" w:cs="Arial"/>
                <w:sz w:val="24"/>
                <w:szCs w:val="24"/>
              </w:rPr>
              <w:t xml:space="preserve"> member organisations across the country.</w:t>
            </w:r>
          </w:p>
          <w:p w14:paraId="13749145" w14:textId="77777777" w:rsidR="006959DA" w:rsidRDefault="006959DA" w:rsidP="000A4187">
            <w:pPr>
              <w:rPr>
                <w:rFonts w:ascii="Arial" w:hAnsi="Arial" w:cs="Arial"/>
                <w:sz w:val="24"/>
                <w:szCs w:val="24"/>
              </w:rPr>
            </w:pPr>
          </w:p>
          <w:p w14:paraId="5092185B" w14:textId="05A219E8" w:rsidR="006959DA" w:rsidRPr="00A944A1" w:rsidRDefault="006959DA" w:rsidP="000A4187">
            <w:pPr>
              <w:rPr>
                <w:rFonts w:ascii="Arial" w:hAnsi="Arial" w:cs="Arial"/>
                <w:sz w:val="24"/>
                <w:szCs w:val="24"/>
              </w:rPr>
            </w:pPr>
            <w:r>
              <w:rPr>
                <w:rFonts w:ascii="Arial" w:hAnsi="Arial" w:cs="Arial"/>
                <w:sz w:val="24"/>
                <w:szCs w:val="24"/>
              </w:rPr>
              <w:t>In addition she contributed a very thought-provoking</w:t>
            </w:r>
            <w:r w:rsidR="00A944A1">
              <w:rPr>
                <w:rFonts w:ascii="Arial" w:hAnsi="Arial" w:cs="Arial"/>
                <w:sz w:val="24"/>
                <w:szCs w:val="24"/>
              </w:rPr>
              <w:t xml:space="preserve"> chapter to the CIPR Platinum publication, celebrating 70 </w:t>
            </w:r>
            <w:r w:rsidR="00A944A1">
              <w:rPr>
                <w:rFonts w:ascii="Arial" w:hAnsi="Arial" w:cs="Arial"/>
                <w:sz w:val="24"/>
                <w:szCs w:val="24"/>
              </w:rPr>
              <w:lastRenderedPageBreak/>
              <w:t xml:space="preserve">years of the membership body. The topic – </w:t>
            </w:r>
            <w:r w:rsidR="00A944A1">
              <w:rPr>
                <w:rFonts w:ascii="Arial" w:hAnsi="Arial" w:cs="Arial"/>
                <w:i/>
                <w:iCs/>
                <w:sz w:val="24"/>
                <w:szCs w:val="24"/>
              </w:rPr>
              <w:t xml:space="preserve">Community co-creation as a means of public relations – </w:t>
            </w:r>
            <w:r w:rsidR="00A944A1">
              <w:rPr>
                <w:rFonts w:ascii="Arial" w:hAnsi="Arial" w:cs="Arial"/>
                <w:sz w:val="24"/>
                <w:szCs w:val="24"/>
              </w:rPr>
              <w:t>was perfect for Ruth, demonstrating the scope of what public relations means to her.</w:t>
            </w:r>
          </w:p>
        </w:tc>
      </w:tr>
      <w:tr w:rsidR="004F49E7" w:rsidRPr="002A6038" w14:paraId="766F898A" w14:textId="77777777" w:rsidTr="00110057">
        <w:tc>
          <w:tcPr>
            <w:tcW w:w="3828" w:type="dxa"/>
          </w:tcPr>
          <w:p w14:paraId="03E7104D" w14:textId="77777777" w:rsidR="004F49E7" w:rsidRDefault="004F49E7" w:rsidP="00110057">
            <w:pPr>
              <w:rPr>
                <w:rFonts w:ascii="Arial" w:hAnsi="Arial" w:cs="Arial"/>
                <w:sz w:val="20"/>
                <w:szCs w:val="20"/>
              </w:rPr>
            </w:pPr>
          </w:p>
          <w:p w14:paraId="41AC4A47" w14:textId="666534ED" w:rsidR="00A35FC3" w:rsidRPr="00A35FC3" w:rsidRDefault="00A35FC3" w:rsidP="00110057">
            <w:pPr>
              <w:rPr>
                <w:rFonts w:ascii="Arial" w:hAnsi="Arial" w:cs="Arial"/>
                <w:b/>
                <w:bCs/>
                <w:sz w:val="20"/>
                <w:szCs w:val="20"/>
              </w:rPr>
            </w:pPr>
            <w:r w:rsidRPr="00A35FC3">
              <w:rPr>
                <w:rFonts w:ascii="Arial" w:hAnsi="Arial" w:cs="Arial"/>
                <w:b/>
                <w:bCs/>
                <w:sz w:val="20"/>
                <w:szCs w:val="20"/>
              </w:rPr>
              <w:t>NEW</w:t>
            </w:r>
          </w:p>
          <w:p w14:paraId="20C60284" w14:textId="6029E112" w:rsidR="004F49E7" w:rsidRDefault="004F49E7" w:rsidP="00110057">
            <w:pPr>
              <w:rPr>
                <w:rFonts w:ascii="Arial" w:hAnsi="Arial" w:cs="Arial"/>
                <w:sz w:val="20"/>
                <w:szCs w:val="20"/>
              </w:rPr>
            </w:pPr>
            <w:r>
              <w:rPr>
                <w:rFonts w:ascii="Arial" w:hAnsi="Arial" w:cs="Arial"/>
                <w:sz w:val="20"/>
                <w:szCs w:val="20"/>
              </w:rPr>
              <w:t>comms2point0 are looking to build a new ‘’best practice resource with CAN Digital.</w:t>
            </w:r>
          </w:p>
          <w:p w14:paraId="3A8856BF" w14:textId="57A8A9E8" w:rsidR="004F49E7" w:rsidRDefault="004F49E7" w:rsidP="00110057">
            <w:pPr>
              <w:rPr>
                <w:rFonts w:ascii="Arial" w:hAnsi="Arial" w:cs="Arial"/>
                <w:sz w:val="20"/>
                <w:szCs w:val="20"/>
              </w:rPr>
            </w:pPr>
            <w:r>
              <w:rPr>
                <w:rFonts w:ascii="Arial" w:hAnsi="Arial" w:cs="Arial"/>
                <w:sz w:val="20"/>
                <w:szCs w:val="20"/>
              </w:rPr>
              <w:t>Are you happy for this entry to feature here? Thanks.</w:t>
            </w:r>
          </w:p>
          <w:p w14:paraId="50370071" w14:textId="5268FD30" w:rsidR="004F49E7" w:rsidRPr="002A6038" w:rsidRDefault="004F49E7" w:rsidP="00110057">
            <w:pPr>
              <w:rPr>
                <w:rFonts w:ascii="Arial" w:hAnsi="Arial" w:cs="Arial"/>
                <w:sz w:val="20"/>
                <w:szCs w:val="20"/>
              </w:rPr>
            </w:pPr>
          </w:p>
        </w:tc>
        <w:tc>
          <w:tcPr>
            <w:tcW w:w="6237" w:type="dxa"/>
          </w:tcPr>
          <w:p w14:paraId="0033BDB3" w14:textId="77777777" w:rsidR="004F49E7" w:rsidRDefault="004F49E7" w:rsidP="000A4187">
            <w:pPr>
              <w:rPr>
                <w:rFonts w:ascii="Arial" w:hAnsi="Arial" w:cs="Arial"/>
                <w:sz w:val="24"/>
                <w:szCs w:val="24"/>
              </w:rPr>
            </w:pPr>
          </w:p>
          <w:p w14:paraId="34153EB6" w14:textId="77777777" w:rsidR="004F49E7" w:rsidRDefault="004F49E7" w:rsidP="000A4187">
            <w:pPr>
              <w:rPr>
                <w:rFonts w:ascii="Arial" w:hAnsi="Arial" w:cs="Arial"/>
                <w:sz w:val="24"/>
                <w:szCs w:val="24"/>
              </w:rPr>
            </w:pPr>
          </w:p>
          <w:p w14:paraId="6918C5F7" w14:textId="4D584009" w:rsidR="004F49E7" w:rsidRPr="00A35FC3" w:rsidRDefault="004F49E7" w:rsidP="000A4187">
            <w:pPr>
              <w:rPr>
                <w:rFonts w:ascii="Arial" w:hAnsi="Arial" w:cs="Arial"/>
                <w:sz w:val="20"/>
                <w:szCs w:val="20"/>
              </w:rPr>
            </w:pPr>
            <w:r>
              <w:rPr>
                <w:rFonts w:ascii="Arial" w:hAnsi="Arial" w:cs="Arial"/>
                <w:sz w:val="24"/>
                <w:szCs w:val="24"/>
              </w:rPr>
              <w:t xml:space="preserve">  </w:t>
            </w:r>
            <w:r w:rsidRPr="00A35FC3">
              <w:rPr>
                <w:rFonts w:ascii="Arial" w:hAnsi="Arial" w:cs="Arial"/>
                <w:sz w:val="20"/>
                <w:szCs w:val="20"/>
              </w:rPr>
              <w:t>Yes or No</w:t>
            </w:r>
          </w:p>
        </w:tc>
      </w:tr>
    </w:tbl>
    <w:p w14:paraId="4C9F93AB" w14:textId="132BC111" w:rsidR="00444FD5" w:rsidRDefault="00444FD5" w:rsidP="00FA7CB3"/>
    <w:p w14:paraId="109A736F" w14:textId="7A2DE8FD" w:rsidR="004F49E7" w:rsidRDefault="004F49E7" w:rsidP="00FA7CB3"/>
    <w:p w14:paraId="1594F383" w14:textId="77777777" w:rsidR="004F49E7" w:rsidRDefault="004F49E7" w:rsidP="00FA7CB3"/>
    <w:sectPr w:rsidR="004F49E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56FCD" w14:textId="77777777" w:rsidR="005A404B" w:rsidRDefault="005A404B" w:rsidP="00FA1BD8">
      <w:pPr>
        <w:spacing w:after="0" w:line="240" w:lineRule="auto"/>
      </w:pPr>
      <w:r>
        <w:separator/>
      </w:r>
    </w:p>
  </w:endnote>
  <w:endnote w:type="continuationSeparator" w:id="0">
    <w:p w14:paraId="0E7DACCD" w14:textId="77777777" w:rsidR="005A404B" w:rsidRDefault="005A404B" w:rsidP="00FA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A868" w14:textId="37985FF8" w:rsidR="00FA1BD8" w:rsidRPr="00FA1BD8" w:rsidRDefault="00FA1BD8">
    <w:pPr>
      <w:pStyle w:val="Footer"/>
      <w:rPr>
        <w:rFonts w:ascii="Consolas" w:hAnsi="Consolas" w:cs="Consolas"/>
        <w:b/>
      </w:rPr>
    </w:pPr>
    <w:r w:rsidRPr="00FA1BD8">
      <w:rPr>
        <w:rFonts w:ascii="Consolas" w:hAnsi="Consolas" w:cs="Consolas"/>
        <w:b/>
      </w:rPr>
      <w:t>comms2point0unawards.co.uk</w:t>
    </w:r>
    <w:r w:rsidRPr="00FA1BD8">
      <w:rPr>
        <w:rFonts w:ascii="Consolas" w:hAnsi="Consolas" w:cs="Consolas"/>
        <w:b/>
      </w:rPr>
      <w:tab/>
    </w:r>
    <w:r w:rsidRPr="00FA1BD8">
      <w:rPr>
        <w:rFonts w:ascii="Consolas" w:hAnsi="Consolas" w:cs="Consolas"/>
        <w:b/>
      </w:rPr>
      <w:tab/>
      <w:t>#UnAwards1</w:t>
    </w:r>
    <w:r w:rsidR="004F49E7">
      <w:rPr>
        <w:rFonts w:ascii="Consolas" w:hAnsi="Consolas" w:cs="Consolas"/>
        <w: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3DF7D" w14:textId="77777777" w:rsidR="005A404B" w:rsidRDefault="005A404B" w:rsidP="00FA1BD8">
      <w:pPr>
        <w:spacing w:after="0" w:line="240" w:lineRule="auto"/>
      </w:pPr>
      <w:r>
        <w:separator/>
      </w:r>
    </w:p>
  </w:footnote>
  <w:footnote w:type="continuationSeparator" w:id="0">
    <w:p w14:paraId="7805A406" w14:textId="77777777" w:rsidR="005A404B" w:rsidRDefault="005A404B" w:rsidP="00FA1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CC7"/>
    <w:multiLevelType w:val="hybridMultilevel"/>
    <w:tmpl w:val="7220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64CF2"/>
    <w:multiLevelType w:val="hybridMultilevel"/>
    <w:tmpl w:val="6896D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C43"/>
    <w:multiLevelType w:val="hybridMultilevel"/>
    <w:tmpl w:val="7CDA2F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10D8E"/>
    <w:multiLevelType w:val="hybridMultilevel"/>
    <w:tmpl w:val="65B085E0"/>
    <w:lvl w:ilvl="0" w:tplc="546635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4300E"/>
    <w:multiLevelType w:val="hybridMultilevel"/>
    <w:tmpl w:val="9408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038C6"/>
    <w:multiLevelType w:val="hybridMultilevel"/>
    <w:tmpl w:val="A8BEF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E41F6"/>
    <w:multiLevelType w:val="hybridMultilevel"/>
    <w:tmpl w:val="55E2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D54BB"/>
    <w:multiLevelType w:val="hybridMultilevel"/>
    <w:tmpl w:val="884C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40117"/>
    <w:multiLevelType w:val="hybridMultilevel"/>
    <w:tmpl w:val="220A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E7F63"/>
    <w:multiLevelType w:val="hybridMultilevel"/>
    <w:tmpl w:val="DB062808"/>
    <w:lvl w:ilvl="0" w:tplc="3000E96A">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0224A"/>
    <w:multiLevelType w:val="hybridMultilevel"/>
    <w:tmpl w:val="5224B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53424"/>
    <w:multiLevelType w:val="hybridMultilevel"/>
    <w:tmpl w:val="EF0A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33B85"/>
    <w:multiLevelType w:val="hybridMultilevel"/>
    <w:tmpl w:val="5796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03F93"/>
    <w:multiLevelType w:val="hybridMultilevel"/>
    <w:tmpl w:val="FE46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55F81"/>
    <w:multiLevelType w:val="hybridMultilevel"/>
    <w:tmpl w:val="E61C55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4"/>
  </w:num>
  <w:num w:numId="5">
    <w:abstractNumId w:val="10"/>
  </w:num>
  <w:num w:numId="6">
    <w:abstractNumId w:val="14"/>
  </w:num>
  <w:num w:numId="7">
    <w:abstractNumId w:val="2"/>
  </w:num>
  <w:num w:numId="8">
    <w:abstractNumId w:val="9"/>
  </w:num>
  <w:num w:numId="9">
    <w:abstractNumId w:val="13"/>
  </w:num>
  <w:num w:numId="10">
    <w:abstractNumId w:val="3"/>
  </w:num>
  <w:num w:numId="11">
    <w:abstractNumId w:val="1"/>
  </w:num>
  <w:num w:numId="12">
    <w:abstractNumId w:val="5"/>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E08"/>
    <w:rsid w:val="00001A74"/>
    <w:rsid w:val="00015771"/>
    <w:rsid w:val="00054B0A"/>
    <w:rsid w:val="000A4187"/>
    <w:rsid w:val="000B135B"/>
    <w:rsid w:val="000F5251"/>
    <w:rsid w:val="00114211"/>
    <w:rsid w:val="00174E08"/>
    <w:rsid w:val="001C55D8"/>
    <w:rsid w:val="002C20DB"/>
    <w:rsid w:val="003226F8"/>
    <w:rsid w:val="00341BC0"/>
    <w:rsid w:val="003809A7"/>
    <w:rsid w:val="004409BF"/>
    <w:rsid w:val="00444FD5"/>
    <w:rsid w:val="00461F83"/>
    <w:rsid w:val="004840C2"/>
    <w:rsid w:val="004F49E7"/>
    <w:rsid w:val="00520714"/>
    <w:rsid w:val="00554425"/>
    <w:rsid w:val="0059110B"/>
    <w:rsid w:val="005A404B"/>
    <w:rsid w:val="00604359"/>
    <w:rsid w:val="00657D32"/>
    <w:rsid w:val="006959DA"/>
    <w:rsid w:val="006B776F"/>
    <w:rsid w:val="007969EE"/>
    <w:rsid w:val="007C79E1"/>
    <w:rsid w:val="00852238"/>
    <w:rsid w:val="00856F72"/>
    <w:rsid w:val="008B3845"/>
    <w:rsid w:val="008D5E4A"/>
    <w:rsid w:val="00921773"/>
    <w:rsid w:val="009C7F09"/>
    <w:rsid w:val="00A07E1A"/>
    <w:rsid w:val="00A35FC3"/>
    <w:rsid w:val="00A42749"/>
    <w:rsid w:val="00A944A1"/>
    <w:rsid w:val="00AD7602"/>
    <w:rsid w:val="00B01FE2"/>
    <w:rsid w:val="00B266D4"/>
    <w:rsid w:val="00B60815"/>
    <w:rsid w:val="00BC5E20"/>
    <w:rsid w:val="00BE0F88"/>
    <w:rsid w:val="00C351AF"/>
    <w:rsid w:val="00C358E2"/>
    <w:rsid w:val="00D22A11"/>
    <w:rsid w:val="00D5414F"/>
    <w:rsid w:val="00EE5F21"/>
    <w:rsid w:val="00F46358"/>
    <w:rsid w:val="00FA1BD8"/>
    <w:rsid w:val="00FA27A1"/>
    <w:rsid w:val="00FA7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57B7C0"/>
  <w15:docId w15:val="{0D4E25FC-645B-4293-ACAB-1B0C7F18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08"/>
    <w:rPr>
      <w:rFonts w:ascii="Tahoma" w:hAnsi="Tahoma" w:cs="Tahoma"/>
      <w:sz w:val="16"/>
      <w:szCs w:val="16"/>
    </w:rPr>
  </w:style>
  <w:style w:type="paragraph" w:styleId="Header">
    <w:name w:val="header"/>
    <w:basedOn w:val="Normal"/>
    <w:link w:val="HeaderChar"/>
    <w:uiPriority w:val="99"/>
    <w:unhideWhenUsed/>
    <w:rsid w:val="00FA1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BD8"/>
  </w:style>
  <w:style w:type="paragraph" w:styleId="Footer">
    <w:name w:val="footer"/>
    <w:basedOn w:val="Normal"/>
    <w:link w:val="FooterChar"/>
    <w:uiPriority w:val="99"/>
    <w:unhideWhenUsed/>
    <w:rsid w:val="00FA1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BD8"/>
  </w:style>
  <w:style w:type="character" w:styleId="Hyperlink">
    <w:name w:val="Hyperlink"/>
    <w:basedOn w:val="DefaultParagraphFont"/>
    <w:uiPriority w:val="99"/>
    <w:unhideWhenUsed/>
    <w:rsid w:val="00054B0A"/>
    <w:rPr>
      <w:color w:val="0000FF" w:themeColor="hyperlink"/>
      <w:u w:val="single"/>
    </w:rPr>
  </w:style>
  <w:style w:type="character" w:customStyle="1" w:styleId="UnresolvedMention1">
    <w:name w:val="Unresolved Mention1"/>
    <w:basedOn w:val="DefaultParagraphFont"/>
    <w:uiPriority w:val="99"/>
    <w:semiHidden/>
    <w:unhideWhenUsed/>
    <w:rsid w:val="00054B0A"/>
    <w:rPr>
      <w:color w:val="605E5C"/>
      <w:shd w:val="clear" w:color="auto" w:fill="E1DFDD"/>
    </w:rPr>
  </w:style>
  <w:style w:type="paragraph" w:styleId="ListParagraph">
    <w:name w:val="List Paragraph"/>
    <w:basedOn w:val="Normal"/>
    <w:uiPriority w:val="34"/>
    <w:qFormat/>
    <w:rsid w:val="00921773"/>
    <w:pPr>
      <w:ind w:left="720"/>
      <w:contextualSpacing/>
    </w:pPr>
  </w:style>
  <w:style w:type="character" w:styleId="UnresolvedMention">
    <w:name w:val="Unresolved Mention"/>
    <w:basedOn w:val="DefaultParagraphFont"/>
    <w:uiPriority w:val="99"/>
    <w:semiHidden/>
    <w:unhideWhenUsed/>
    <w:rsid w:val="00604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potter@lawsco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caveney</dc:creator>
  <cp:lastModifiedBy>darren caveney</cp:lastModifiedBy>
  <cp:revision>2</cp:revision>
  <cp:lastPrinted>2018-10-22T14:43:00Z</cp:lastPrinted>
  <dcterms:created xsi:type="dcterms:W3CDTF">2019-11-10T12:13:00Z</dcterms:created>
  <dcterms:modified xsi:type="dcterms:W3CDTF">2019-11-10T12:13:00Z</dcterms:modified>
</cp:coreProperties>
</file>